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39EF" w:rsidRDefault="00DD39EF" w:rsidP="00DD39EF">
      <w:pPr>
        <w:pStyle w:val="Balk10"/>
        <w:keepNext/>
        <w:keepLines/>
        <w:shd w:val="clear" w:color="auto" w:fill="auto"/>
        <w:spacing w:after="136" w:line="240" w:lineRule="exact"/>
        <w:rPr>
          <w:rStyle w:val="Balk1"/>
          <w:b/>
          <w:bCs/>
          <w:color w:val="000000"/>
        </w:rPr>
      </w:pPr>
      <w:bookmarkStart w:id="0" w:name="bookmark1"/>
      <w:bookmarkStart w:id="1" w:name="_GoBack"/>
      <w:bookmarkEnd w:id="1"/>
      <w:r w:rsidRPr="00DD39EF">
        <w:rPr>
          <w:rStyle w:val="Balk1"/>
          <w:b/>
          <w:bCs/>
          <w:color w:val="000000"/>
        </w:rPr>
        <w:t>GENÇ OFİS HİZMET SÖZLEŞMESİ</w:t>
      </w:r>
    </w:p>
    <w:p w:rsidR="00DD39EF" w:rsidRDefault="00DD39EF">
      <w:pPr>
        <w:pStyle w:val="Balk10"/>
        <w:keepNext/>
        <w:keepLines/>
        <w:shd w:val="clear" w:color="auto" w:fill="auto"/>
        <w:spacing w:after="136" w:line="240" w:lineRule="exact"/>
        <w:jc w:val="left"/>
        <w:rPr>
          <w:rStyle w:val="Balk1"/>
          <w:b/>
          <w:bCs/>
          <w:color w:val="000000"/>
        </w:rPr>
      </w:pPr>
    </w:p>
    <w:p w:rsidR="0043442B" w:rsidRDefault="0043442B">
      <w:pPr>
        <w:pStyle w:val="Balk10"/>
        <w:keepNext/>
        <w:keepLines/>
        <w:shd w:val="clear" w:color="auto" w:fill="auto"/>
        <w:spacing w:after="136" w:line="240" w:lineRule="exact"/>
        <w:jc w:val="left"/>
      </w:pPr>
      <w:r>
        <w:rPr>
          <w:rStyle w:val="Balk1"/>
          <w:b/>
          <w:bCs/>
          <w:color w:val="000000"/>
        </w:rPr>
        <w:t>AMAÇ VE KAPSAM</w:t>
      </w:r>
      <w:bookmarkEnd w:id="0"/>
    </w:p>
    <w:p w:rsidR="0043442B" w:rsidRDefault="0043442B">
      <w:pPr>
        <w:pStyle w:val="Gvdemetni20"/>
        <w:shd w:val="clear" w:color="auto" w:fill="auto"/>
        <w:spacing w:before="0" w:after="23"/>
        <w:ind w:firstLine="0"/>
      </w:pPr>
      <w:r>
        <w:rPr>
          <w:rStyle w:val="Gvdemetni2"/>
          <w:color w:val="000000"/>
        </w:rPr>
        <w:t>İzmir Avukatlar Vakfı yönerge şartlarını taşıyarak Genç Ofisten yararlanma hakkı elde etmiş kullanıcı arasındaki ilişkileri düzenleyen hizmet sözleşmesidir.</w:t>
      </w:r>
    </w:p>
    <w:p w:rsidR="0043442B" w:rsidRDefault="0043442B">
      <w:pPr>
        <w:pStyle w:val="Balk10"/>
        <w:keepNext/>
        <w:keepLines/>
        <w:shd w:val="clear" w:color="auto" w:fill="auto"/>
        <w:spacing w:after="0" w:line="514" w:lineRule="exact"/>
        <w:jc w:val="left"/>
      </w:pPr>
      <w:bookmarkStart w:id="2" w:name="bookmark2"/>
      <w:r>
        <w:rPr>
          <w:rStyle w:val="Balk1"/>
          <w:b/>
          <w:bCs/>
          <w:color w:val="000000"/>
        </w:rPr>
        <w:t>TARAFLAR</w:t>
      </w:r>
      <w:bookmarkEnd w:id="2"/>
    </w:p>
    <w:p w:rsidR="00DD39EF" w:rsidRDefault="0043442B">
      <w:pPr>
        <w:pStyle w:val="Gvdemetni20"/>
        <w:shd w:val="clear" w:color="auto" w:fill="auto"/>
        <w:spacing w:before="0" w:after="0" w:line="514" w:lineRule="exact"/>
        <w:ind w:firstLine="0"/>
        <w:rPr>
          <w:rStyle w:val="Gvdemetni2"/>
          <w:color w:val="000000"/>
        </w:rPr>
      </w:pPr>
      <w:proofErr w:type="gramStart"/>
      <w:r>
        <w:rPr>
          <w:rStyle w:val="Gvdemetni2"/>
          <w:color w:val="000000"/>
        </w:rPr>
        <w:t>SAĞLAYICI : İzmir</w:t>
      </w:r>
      <w:proofErr w:type="gramEnd"/>
      <w:r>
        <w:rPr>
          <w:rStyle w:val="Gvdemetni2"/>
          <w:color w:val="000000"/>
        </w:rPr>
        <w:t xml:space="preserve"> Avukatlar Yardımlaşma ve Dayanışma Vakfı </w:t>
      </w:r>
      <w:r w:rsidR="009F67D6">
        <w:rPr>
          <w:rStyle w:val="Gvdemetni2"/>
          <w:color w:val="000000"/>
        </w:rPr>
        <w:t>-</w:t>
      </w:r>
    </w:p>
    <w:p w:rsidR="00DD39EF" w:rsidRDefault="0043442B">
      <w:pPr>
        <w:pStyle w:val="Gvdemetni20"/>
        <w:shd w:val="clear" w:color="auto" w:fill="auto"/>
        <w:spacing w:before="0" w:after="0" w:line="514" w:lineRule="exact"/>
        <w:ind w:firstLine="0"/>
        <w:rPr>
          <w:rStyle w:val="Gvdemetni2"/>
          <w:color w:val="000000"/>
        </w:rPr>
      </w:pPr>
      <w:r>
        <w:rPr>
          <w:rStyle w:val="Gvdemetni2"/>
          <w:color w:val="000000"/>
        </w:rPr>
        <w:t xml:space="preserve">Adres:1456 SK. NO:14 ALSANCAK İZMİR </w:t>
      </w:r>
    </w:p>
    <w:p w:rsidR="009F67D6" w:rsidRDefault="009F67D6">
      <w:pPr>
        <w:pStyle w:val="Gvdemetni20"/>
        <w:shd w:val="clear" w:color="auto" w:fill="auto"/>
        <w:spacing w:before="0" w:after="0" w:line="514" w:lineRule="exact"/>
        <w:ind w:firstLine="0"/>
        <w:rPr>
          <w:rStyle w:val="Gvdemetni2"/>
          <w:color w:val="000000"/>
        </w:rPr>
      </w:pPr>
      <w:r>
        <w:rPr>
          <w:rStyle w:val="Gvdemetni2"/>
          <w:color w:val="000000"/>
        </w:rPr>
        <w:t xml:space="preserve">Vergi Dairesi ve </w:t>
      </w:r>
      <w:proofErr w:type="gramStart"/>
      <w:r>
        <w:rPr>
          <w:rStyle w:val="Gvdemetni2"/>
          <w:color w:val="000000"/>
        </w:rPr>
        <w:t>No:Kordon</w:t>
      </w:r>
      <w:proofErr w:type="gramEnd"/>
      <w:r>
        <w:rPr>
          <w:rStyle w:val="Gvdemetni2"/>
          <w:color w:val="000000"/>
        </w:rPr>
        <w:t xml:space="preserve"> V.D.-484 020 2512</w:t>
      </w:r>
    </w:p>
    <w:p w:rsidR="0043442B" w:rsidRDefault="0043442B">
      <w:pPr>
        <w:pStyle w:val="Gvdemetni20"/>
        <w:shd w:val="clear" w:color="auto" w:fill="auto"/>
        <w:spacing w:before="0" w:after="0" w:line="514" w:lineRule="exact"/>
        <w:ind w:firstLine="0"/>
      </w:pPr>
      <w:r>
        <w:rPr>
          <w:rStyle w:val="Gvdemetni2"/>
          <w:color w:val="000000"/>
        </w:rPr>
        <w:t>KULLANICI</w:t>
      </w:r>
    </w:p>
    <w:p w:rsidR="00DD39EF" w:rsidRDefault="0043442B">
      <w:pPr>
        <w:pStyle w:val="Gvdemetni20"/>
        <w:shd w:val="clear" w:color="auto" w:fill="auto"/>
        <w:spacing w:before="0" w:after="0" w:line="514" w:lineRule="exact"/>
        <w:ind w:firstLine="0"/>
        <w:rPr>
          <w:rStyle w:val="Gvdemetni2"/>
          <w:color w:val="000000"/>
        </w:rPr>
      </w:pPr>
      <w:r>
        <w:rPr>
          <w:rStyle w:val="Gvdemetni2"/>
          <w:color w:val="000000"/>
        </w:rPr>
        <w:t xml:space="preserve">Adı </w:t>
      </w:r>
      <w:proofErr w:type="gramStart"/>
      <w:r>
        <w:rPr>
          <w:rStyle w:val="Gvdemetni2"/>
          <w:color w:val="000000"/>
        </w:rPr>
        <w:t>Soyadı :</w:t>
      </w:r>
      <w:proofErr w:type="gramEnd"/>
      <w:r>
        <w:rPr>
          <w:rStyle w:val="Gvdemetni2"/>
          <w:color w:val="000000"/>
        </w:rPr>
        <w:t xml:space="preserve"> </w:t>
      </w:r>
    </w:p>
    <w:p w:rsidR="00DD39EF" w:rsidRDefault="0043442B">
      <w:pPr>
        <w:pStyle w:val="Gvdemetni20"/>
        <w:shd w:val="clear" w:color="auto" w:fill="auto"/>
        <w:spacing w:before="0" w:after="0" w:line="514" w:lineRule="exact"/>
        <w:ind w:firstLine="0"/>
        <w:rPr>
          <w:rStyle w:val="Gvdemetni2"/>
          <w:color w:val="000000"/>
        </w:rPr>
      </w:pPr>
      <w:r>
        <w:rPr>
          <w:rStyle w:val="Gvdemetni2"/>
          <w:color w:val="000000"/>
        </w:rPr>
        <w:t xml:space="preserve">TC: </w:t>
      </w:r>
    </w:p>
    <w:p w:rsidR="00DD39EF" w:rsidRDefault="0043442B">
      <w:pPr>
        <w:pStyle w:val="Gvdemetni20"/>
        <w:shd w:val="clear" w:color="auto" w:fill="auto"/>
        <w:spacing w:before="0" w:after="0" w:line="514" w:lineRule="exact"/>
        <w:ind w:firstLine="0"/>
        <w:rPr>
          <w:rStyle w:val="Gvdemetni2"/>
          <w:color w:val="000000"/>
        </w:rPr>
      </w:pPr>
      <w:r>
        <w:rPr>
          <w:rStyle w:val="Gvdemetni2"/>
          <w:color w:val="000000"/>
        </w:rPr>
        <w:t xml:space="preserve">Baro Sicil No: </w:t>
      </w:r>
    </w:p>
    <w:p w:rsidR="00DD39EF" w:rsidRDefault="0043442B">
      <w:pPr>
        <w:pStyle w:val="Gvdemetni20"/>
        <w:shd w:val="clear" w:color="auto" w:fill="auto"/>
        <w:spacing w:before="0" w:after="0" w:line="514" w:lineRule="exact"/>
        <w:ind w:firstLine="0"/>
        <w:rPr>
          <w:rStyle w:val="Gvdemetni2"/>
          <w:color w:val="000000"/>
        </w:rPr>
      </w:pPr>
      <w:r>
        <w:rPr>
          <w:rStyle w:val="Gvdemetni2"/>
          <w:color w:val="000000"/>
        </w:rPr>
        <w:t xml:space="preserve">Telefon: </w:t>
      </w:r>
    </w:p>
    <w:p w:rsidR="0043442B" w:rsidRDefault="0043442B">
      <w:pPr>
        <w:pStyle w:val="Gvdemetni20"/>
        <w:shd w:val="clear" w:color="auto" w:fill="auto"/>
        <w:spacing w:before="0" w:after="0" w:line="514" w:lineRule="exact"/>
        <w:ind w:firstLine="0"/>
        <w:rPr>
          <w:rStyle w:val="Gvdemetni2Kaln"/>
          <w:color w:val="000000"/>
        </w:rPr>
      </w:pPr>
      <w:r>
        <w:rPr>
          <w:rStyle w:val="Gvdemetni2Kaln"/>
          <w:color w:val="000000"/>
        </w:rPr>
        <w:t>KOŞULLAR</w:t>
      </w:r>
    </w:p>
    <w:p w:rsidR="0043442B" w:rsidRDefault="006575EF">
      <w:pPr>
        <w:pStyle w:val="Gvdemetni20"/>
        <w:numPr>
          <w:ilvl w:val="0"/>
          <w:numId w:val="1"/>
        </w:numPr>
        <w:shd w:val="clear" w:color="auto" w:fill="auto"/>
        <w:tabs>
          <w:tab w:val="left" w:pos="753"/>
        </w:tabs>
        <w:spacing w:before="0" w:after="240"/>
        <w:ind w:left="760"/>
        <w:jc w:val="both"/>
      </w:pPr>
      <w:r>
        <w:t xml:space="preserve">Konak Mahallesi </w:t>
      </w:r>
      <w:proofErr w:type="spellStart"/>
      <w:r>
        <w:t>Mucibur</w:t>
      </w:r>
      <w:proofErr w:type="spellEnd"/>
      <w:r>
        <w:t xml:space="preserve"> Rahman Sokak No:3 Kat:7 </w:t>
      </w:r>
      <w:r w:rsidR="00A15A64">
        <w:t>–NO: 713</w:t>
      </w:r>
      <w:r w:rsidR="0046467A">
        <w:t xml:space="preserve"> </w:t>
      </w:r>
      <w:proofErr w:type="spellStart"/>
      <w:r>
        <w:t>Salihağa</w:t>
      </w:r>
      <w:proofErr w:type="spellEnd"/>
      <w:r>
        <w:t xml:space="preserve"> </w:t>
      </w:r>
      <w:proofErr w:type="gramStart"/>
      <w:r>
        <w:t xml:space="preserve">İşhanı </w:t>
      </w:r>
      <w:r w:rsidR="00F87C6A">
        <w:rPr>
          <w:rStyle w:val="Gvdemetni2"/>
          <w:color w:val="000000"/>
        </w:rPr>
        <w:t xml:space="preserve"> Konak</w:t>
      </w:r>
      <w:proofErr w:type="gramEnd"/>
      <w:r w:rsidR="00F87C6A">
        <w:rPr>
          <w:rStyle w:val="Gvdemetni2"/>
          <w:color w:val="000000"/>
        </w:rPr>
        <w:t xml:space="preserve">-İzmir </w:t>
      </w:r>
      <w:r w:rsidR="0046467A">
        <w:rPr>
          <w:rStyle w:val="Gvdemetni2"/>
          <w:color w:val="000000"/>
        </w:rPr>
        <w:t>Adres Kodu:</w:t>
      </w:r>
      <w:r w:rsidR="005A71A4">
        <w:rPr>
          <w:rStyle w:val="Gvdemetni2"/>
          <w:color w:val="000000"/>
        </w:rPr>
        <w:t>1084062312</w:t>
      </w:r>
    </w:p>
    <w:p w:rsidR="0043442B" w:rsidRDefault="0043442B">
      <w:pPr>
        <w:pStyle w:val="Gvdemetni20"/>
        <w:numPr>
          <w:ilvl w:val="0"/>
          <w:numId w:val="1"/>
        </w:numPr>
        <w:shd w:val="clear" w:color="auto" w:fill="auto"/>
        <w:tabs>
          <w:tab w:val="left" w:pos="753"/>
        </w:tabs>
        <w:spacing w:before="0" w:after="240"/>
        <w:ind w:left="760"/>
        <w:jc w:val="both"/>
      </w:pPr>
      <w:r>
        <w:rPr>
          <w:rStyle w:val="Gvdemetni2"/>
          <w:color w:val="000000"/>
        </w:rPr>
        <w:t xml:space="preserve">Kullanıcı Genç Ofis Projesi Çalışma Esas ve Usulleri Hakkında 01.09.2016 tarihli Yönetmelik gereğince işbu sözleşme tarihinden itibaren hafta içi her gün saat </w:t>
      </w:r>
      <w:proofErr w:type="gramStart"/>
      <w:r>
        <w:rPr>
          <w:rStyle w:val="Gvdemetni2"/>
          <w:color w:val="000000"/>
        </w:rPr>
        <w:t>08:30</w:t>
      </w:r>
      <w:proofErr w:type="gramEnd"/>
      <w:r>
        <w:rPr>
          <w:rStyle w:val="Gvdemetni2"/>
          <w:color w:val="000000"/>
        </w:rPr>
        <w:t>- 18:30 saatleri arasında aylık 30 saat ofis kullanımı; aylık 15 saat toplantı salonu kullanımı hakkına sahiptir.</w:t>
      </w:r>
    </w:p>
    <w:p w:rsidR="0043442B" w:rsidRDefault="0043442B">
      <w:pPr>
        <w:pStyle w:val="Gvdemetni20"/>
        <w:numPr>
          <w:ilvl w:val="0"/>
          <w:numId w:val="1"/>
        </w:numPr>
        <w:shd w:val="clear" w:color="auto" w:fill="auto"/>
        <w:tabs>
          <w:tab w:val="left" w:pos="753"/>
        </w:tabs>
        <w:spacing w:before="0" w:after="240"/>
        <w:ind w:left="760"/>
        <w:jc w:val="both"/>
      </w:pPr>
      <w:r>
        <w:rPr>
          <w:rStyle w:val="Gvdemetni2"/>
          <w:color w:val="000000"/>
        </w:rPr>
        <w:t>Kullanıcı resmi çalışma adresi olarak Genç Ofis’in bulunduğu adresi göstererek, vergi levhası başvurusunda bulunarak ortak kullanım alanında belirlenecek alana vergi levhasını asabilecektir.</w:t>
      </w:r>
    </w:p>
    <w:p w:rsidR="0043442B" w:rsidRDefault="0043442B">
      <w:pPr>
        <w:pStyle w:val="Gvdemetni20"/>
        <w:numPr>
          <w:ilvl w:val="0"/>
          <w:numId w:val="1"/>
        </w:numPr>
        <w:shd w:val="clear" w:color="auto" w:fill="auto"/>
        <w:tabs>
          <w:tab w:val="left" w:pos="753"/>
        </w:tabs>
        <w:spacing w:before="0" w:after="240"/>
        <w:ind w:left="760"/>
        <w:jc w:val="both"/>
      </w:pPr>
      <w:r>
        <w:rPr>
          <w:rStyle w:val="Gvdemetni2"/>
          <w:color w:val="000000"/>
        </w:rPr>
        <w:t>Kullanıcı, ofiste çalışacağı ve toplantı yapacağı saatleri, önceden telefonla randevu almak suretiyle belirleyecek olup işbu saatlerde ofis ve toplantı salonlarını kullanmak zorundadırlar.</w:t>
      </w:r>
      <w:r w:rsidR="00860A40">
        <w:rPr>
          <w:rStyle w:val="Gvdemetni2"/>
          <w:color w:val="000000"/>
        </w:rPr>
        <w:t xml:space="preserve"> </w:t>
      </w:r>
      <w:r>
        <w:rPr>
          <w:rStyle w:val="Gvdemetni2"/>
          <w:color w:val="000000"/>
        </w:rPr>
        <w:t>Belirtilen saatler dışında ofis kullanımı yapılması halinde hakkında yönetmelikte belirlenen cezai müeyyideler uygulanacaktır.</w:t>
      </w:r>
    </w:p>
    <w:p w:rsidR="0043442B" w:rsidRDefault="0043442B">
      <w:pPr>
        <w:pStyle w:val="Gvdemetni20"/>
        <w:numPr>
          <w:ilvl w:val="0"/>
          <w:numId w:val="1"/>
        </w:numPr>
        <w:shd w:val="clear" w:color="auto" w:fill="auto"/>
        <w:tabs>
          <w:tab w:val="left" w:pos="753"/>
        </w:tabs>
        <w:spacing w:before="0" w:after="0"/>
        <w:ind w:left="760"/>
        <w:jc w:val="both"/>
      </w:pPr>
      <w:r>
        <w:rPr>
          <w:rStyle w:val="Gvdemetni2"/>
          <w:color w:val="000000"/>
        </w:rPr>
        <w:t xml:space="preserve">Sözleşmeyi imzalayan kullanıcı Genç Ofis’in sağlamış olduğu toplantı salonu, bireysel kullanıma ait masa, sandalye, bilgisayar, sekreterlik hizmeti ve ofis araç gereçlerini ( yazıcı, </w:t>
      </w:r>
      <w:proofErr w:type="spellStart"/>
      <w:r>
        <w:rPr>
          <w:rStyle w:val="Gvdemetni2"/>
          <w:color w:val="000000"/>
        </w:rPr>
        <w:t>fax</w:t>
      </w:r>
      <w:proofErr w:type="spellEnd"/>
      <w:r>
        <w:rPr>
          <w:rStyle w:val="Gvdemetni2"/>
          <w:color w:val="000000"/>
        </w:rPr>
        <w:t>, internet, çay ve su ) yönetmelikte belirtilen şartlar çerçevesinde kullanım hakkına sahiptir.</w:t>
      </w:r>
    </w:p>
    <w:p w:rsidR="0043442B" w:rsidRDefault="0043442B">
      <w:pPr>
        <w:pStyle w:val="Balk10"/>
        <w:keepNext/>
        <w:keepLines/>
        <w:shd w:val="clear" w:color="auto" w:fill="auto"/>
        <w:spacing w:after="107" w:line="240" w:lineRule="exact"/>
        <w:jc w:val="left"/>
      </w:pPr>
      <w:bookmarkStart w:id="3" w:name="bookmark3"/>
      <w:r>
        <w:rPr>
          <w:rStyle w:val="Balk1"/>
          <w:b/>
          <w:bCs/>
          <w:color w:val="000000"/>
        </w:rPr>
        <w:lastRenderedPageBreak/>
        <w:t>ÜCRET</w:t>
      </w:r>
      <w:bookmarkEnd w:id="3"/>
      <w:r w:rsidR="00860A40">
        <w:rPr>
          <w:rStyle w:val="Balk1"/>
          <w:b/>
          <w:bCs/>
          <w:color w:val="000000"/>
        </w:rPr>
        <w:t xml:space="preserve"> ve YÜKÜMLÜLÜKLER</w:t>
      </w:r>
    </w:p>
    <w:p w:rsidR="0043442B" w:rsidRPr="008E58DB" w:rsidRDefault="0043442B">
      <w:pPr>
        <w:pStyle w:val="Gvdemetni20"/>
        <w:numPr>
          <w:ilvl w:val="0"/>
          <w:numId w:val="2"/>
        </w:numPr>
        <w:shd w:val="clear" w:color="auto" w:fill="auto"/>
        <w:tabs>
          <w:tab w:val="left" w:pos="782"/>
        </w:tabs>
        <w:spacing w:before="0" w:after="0"/>
        <w:ind w:left="760" w:hanging="340"/>
        <w:jc w:val="both"/>
        <w:rPr>
          <w:rStyle w:val="Gvdemetni2"/>
        </w:rPr>
      </w:pPr>
      <w:r>
        <w:rPr>
          <w:rStyle w:val="Gvdemetni2"/>
          <w:color w:val="000000"/>
        </w:rPr>
        <w:t xml:space="preserve">Genç Ofis kullanım bedeli olarak kullanıcı, her ayın 1-5’i arasında olmak üzere </w:t>
      </w:r>
      <w:r w:rsidR="00860A40">
        <w:rPr>
          <w:rStyle w:val="Gvdemetni2"/>
          <w:color w:val="000000"/>
        </w:rPr>
        <w:t>2</w:t>
      </w:r>
      <w:r w:rsidR="001D7AC5">
        <w:rPr>
          <w:rStyle w:val="Gvdemetni2"/>
          <w:color w:val="000000"/>
        </w:rPr>
        <w:t>30</w:t>
      </w:r>
      <w:r>
        <w:rPr>
          <w:rStyle w:val="Gvdemetni2"/>
          <w:color w:val="000000"/>
        </w:rPr>
        <w:t xml:space="preserve">,00 TL tutarı Ziraat Bankası </w:t>
      </w:r>
      <w:r w:rsidR="00860A40">
        <w:rPr>
          <w:rStyle w:val="Gvdemetni2"/>
          <w:color w:val="000000"/>
        </w:rPr>
        <w:t>Alsancak</w:t>
      </w:r>
      <w:r w:rsidR="00E541BB">
        <w:rPr>
          <w:rStyle w:val="Gvdemetni2"/>
          <w:color w:val="000000"/>
        </w:rPr>
        <w:t xml:space="preserve"> </w:t>
      </w:r>
      <w:r>
        <w:rPr>
          <w:rStyle w:val="Gvdemetni2"/>
          <w:color w:val="000000"/>
        </w:rPr>
        <w:t>Şb. TR</w:t>
      </w:r>
      <w:r w:rsidR="00860A40">
        <w:rPr>
          <w:rStyle w:val="Gvdemetni2"/>
          <w:color w:val="000000"/>
        </w:rPr>
        <w:t>39 0001 0015 2334 7949 1250 07</w:t>
      </w:r>
      <w:r>
        <w:rPr>
          <w:rStyle w:val="Gvdemetni2"/>
          <w:color w:val="000000"/>
        </w:rPr>
        <w:t xml:space="preserve"> hesap </w:t>
      </w:r>
      <w:r w:rsidR="001D7AC5">
        <w:rPr>
          <w:rStyle w:val="Gvdemetni2"/>
          <w:color w:val="000000"/>
        </w:rPr>
        <w:t xml:space="preserve">İzmir avukatlar yardımlaşma dayanışma vakfı adına </w:t>
      </w:r>
      <w:proofErr w:type="spellStart"/>
      <w:r w:rsidR="001D7AC5">
        <w:rPr>
          <w:rStyle w:val="Gvdemetni2"/>
          <w:color w:val="000000"/>
        </w:rPr>
        <w:t>iban</w:t>
      </w:r>
      <w:proofErr w:type="spellEnd"/>
      <w:r w:rsidR="001D7AC5">
        <w:rPr>
          <w:rStyle w:val="Gvdemetni2"/>
          <w:color w:val="000000"/>
        </w:rPr>
        <w:t xml:space="preserve"> </w:t>
      </w:r>
      <w:r>
        <w:rPr>
          <w:rStyle w:val="Gvdemetni2"/>
          <w:color w:val="000000"/>
        </w:rPr>
        <w:t>numarasına ödemeyi kabul ve taahhüt eder.</w:t>
      </w:r>
    </w:p>
    <w:p w:rsidR="008E58DB" w:rsidRPr="00860A40" w:rsidRDefault="008E58DB" w:rsidP="008E58DB">
      <w:pPr>
        <w:pStyle w:val="Gvdemetni20"/>
        <w:shd w:val="clear" w:color="auto" w:fill="auto"/>
        <w:tabs>
          <w:tab w:val="left" w:pos="782"/>
        </w:tabs>
        <w:spacing w:before="0" w:after="0"/>
        <w:ind w:left="760" w:firstLine="0"/>
        <w:jc w:val="both"/>
        <w:rPr>
          <w:rStyle w:val="Gvdemetni2"/>
        </w:rPr>
      </w:pPr>
    </w:p>
    <w:p w:rsidR="00860A40" w:rsidRPr="00DD39EF" w:rsidRDefault="00860A40">
      <w:pPr>
        <w:pStyle w:val="Gvdemetni20"/>
        <w:numPr>
          <w:ilvl w:val="0"/>
          <w:numId w:val="2"/>
        </w:numPr>
        <w:shd w:val="clear" w:color="auto" w:fill="auto"/>
        <w:tabs>
          <w:tab w:val="left" w:pos="782"/>
        </w:tabs>
        <w:spacing w:before="0" w:after="0"/>
        <w:ind w:left="760" w:hanging="340"/>
        <w:jc w:val="both"/>
        <w:rPr>
          <w:rStyle w:val="Gvdemetni2"/>
        </w:rPr>
      </w:pPr>
      <w:r>
        <w:rPr>
          <w:rStyle w:val="Gvdemetni2"/>
          <w:color w:val="000000"/>
        </w:rPr>
        <w:t>Kullanıcı İzmir Avukatlar Vakfı’na yapmış olduğu kira ödemesine ait stopaj</w:t>
      </w:r>
      <w:r w:rsidR="008E58DB">
        <w:rPr>
          <w:rStyle w:val="Gvdemetni2"/>
          <w:color w:val="000000"/>
        </w:rPr>
        <w:t>ı</w:t>
      </w:r>
      <w:r>
        <w:rPr>
          <w:rStyle w:val="Gvdemetni2"/>
          <w:color w:val="000000"/>
        </w:rPr>
        <w:t xml:space="preserve"> </w:t>
      </w:r>
      <w:r w:rsidR="008E58DB">
        <w:rPr>
          <w:rStyle w:val="Gvdemetni2"/>
          <w:color w:val="000000"/>
        </w:rPr>
        <w:t xml:space="preserve">ilgili </w:t>
      </w:r>
      <w:r>
        <w:rPr>
          <w:rStyle w:val="Gvdemetni2"/>
          <w:color w:val="000000"/>
        </w:rPr>
        <w:t xml:space="preserve">döneminde </w:t>
      </w:r>
      <w:r w:rsidR="008E58DB">
        <w:rPr>
          <w:rStyle w:val="Gvdemetni2"/>
          <w:color w:val="000000"/>
        </w:rPr>
        <w:t xml:space="preserve">bağlı olduğu vergi dairesine bildirerek, bildirime ilişkin evrakları </w:t>
      </w:r>
      <w:hyperlink r:id="rId6" w:history="1">
        <w:r w:rsidR="008E58DB" w:rsidRPr="00481835">
          <w:rPr>
            <w:rStyle w:val="Kpr"/>
          </w:rPr>
          <w:t>muhasebe@izmirbarosu.org.tr</w:t>
        </w:r>
      </w:hyperlink>
      <w:r w:rsidR="008E58DB">
        <w:rPr>
          <w:rStyle w:val="Gvdemetni2"/>
          <w:color w:val="000000"/>
        </w:rPr>
        <w:t xml:space="preserve"> adresinden İzmir Barosu muhasebe birimine ulaştırmayı taahhüt eder.</w:t>
      </w:r>
    </w:p>
    <w:p w:rsidR="00DD39EF" w:rsidRDefault="00DD39EF" w:rsidP="00DD39EF">
      <w:pPr>
        <w:pStyle w:val="Gvdemetni20"/>
        <w:shd w:val="clear" w:color="auto" w:fill="auto"/>
        <w:tabs>
          <w:tab w:val="left" w:pos="782"/>
        </w:tabs>
        <w:spacing w:before="0" w:after="0"/>
        <w:ind w:left="760" w:firstLine="0"/>
        <w:jc w:val="both"/>
      </w:pPr>
    </w:p>
    <w:p w:rsidR="0043442B" w:rsidRDefault="0043442B">
      <w:pPr>
        <w:pStyle w:val="Gvdemetni20"/>
        <w:numPr>
          <w:ilvl w:val="0"/>
          <w:numId w:val="2"/>
        </w:numPr>
        <w:shd w:val="clear" w:color="auto" w:fill="auto"/>
        <w:tabs>
          <w:tab w:val="left" w:pos="782"/>
        </w:tabs>
        <w:spacing w:before="0" w:after="542"/>
        <w:ind w:left="760" w:hanging="340"/>
        <w:jc w:val="both"/>
      </w:pPr>
      <w:r>
        <w:rPr>
          <w:rStyle w:val="Gvdemetni2"/>
          <w:color w:val="000000"/>
        </w:rPr>
        <w:t xml:space="preserve">Kullanıcının ödediği bedel içerisinde elektrik, su, internet, çay, kahve, faks, ofis araç ve gereçleri ile sekreterlik hizmeti </w:t>
      </w:r>
      <w:proofErr w:type="gramStart"/>
      <w:r>
        <w:rPr>
          <w:rStyle w:val="Gvdemetni2"/>
          <w:color w:val="000000"/>
        </w:rPr>
        <w:t>dahil</w:t>
      </w:r>
      <w:proofErr w:type="gramEnd"/>
      <w:r>
        <w:rPr>
          <w:rStyle w:val="Gvdemetni2"/>
          <w:color w:val="000000"/>
        </w:rPr>
        <w:t xml:space="preserve"> olup, kullanıcıdan başka hiçbir ücret talep edilmeyecektir.</w:t>
      </w:r>
    </w:p>
    <w:p w:rsidR="0043442B" w:rsidRDefault="0043442B">
      <w:pPr>
        <w:pStyle w:val="Gvdemetni30"/>
        <w:shd w:val="clear" w:color="auto" w:fill="auto"/>
        <w:spacing w:before="0" w:after="136" w:line="240" w:lineRule="exact"/>
      </w:pPr>
      <w:proofErr w:type="gramStart"/>
      <w:r>
        <w:rPr>
          <w:rStyle w:val="Gvdemetni3KkBykHarf"/>
          <w:b/>
          <w:bCs/>
          <w:color w:val="000000"/>
        </w:rPr>
        <w:t>cezai</w:t>
      </w:r>
      <w:proofErr w:type="gramEnd"/>
      <w:r>
        <w:rPr>
          <w:rStyle w:val="Gvdemetni3KkBykHarf"/>
          <w:b/>
          <w:bCs/>
          <w:color w:val="000000"/>
        </w:rPr>
        <w:t xml:space="preserve"> müeyyideler</w:t>
      </w:r>
    </w:p>
    <w:p w:rsidR="0043442B" w:rsidRDefault="0043442B">
      <w:pPr>
        <w:pStyle w:val="Gvdemetni20"/>
        <w:numPr>
          <w:ilvl w:val="0"/>
          <w:numId w:val="3"/>
        </w:numPr>
        <w:shd w:val="clear" w:color="auto" w:fill="auto"/>
        <w:tabs>
          <w:tab w:val="left" w:pos="782"/>
        </w:tabs>
        <w:spacing w:before="0" w:after="240"/>
        <w:ind w:left="760" w:hanging="340"/>
        <w:jc w:val="both"/>
      </w:pPr>
      <w:r>
        <w:rPr>
          <w:rStyle w:val="Gvdemetni2"/>
          <w:color w:val="000000"/>
        </w:rPr>
        <w:t>İşbu sözleşmeyi imzalayan kullanıcının kullanımına açılan ofis ve içerisindeki tüm malzemelere zarar vermesi durumunda zararı tazmin etmeyi kabul ve taahhüt eder. Tazmin aynen iade, onarım yahut İzmir Avukatlar Vakfı tarafından belirlenecek bedelin ödenmesi şeklinde yapılır.</w:t>
      </w:r>
    </w:p>
    <w:p w:rsidR="0043442B" w:rsidRDefault="0043442B">
      <w:pPr>
        <w:pStyle w:val="Gvdemetni20"/>
        <w:numPr>
          <w:ilvl w:val="0"/>
          <w:numId w:val="3"/>
        </w:numPr>
        <w:shd w:val="clear" w:color="auto" w:fill="auto"/>
        <w:tabs>
          <w:tab w:val="left" w:pos="782"/>
        </w:tabs>
        <w:spacing w:before="0" w:after="240"/>
        <w:ind w:left="760" w:hanging="340"/>
        <w:jc w:val="both"/>
      </w:pPr>
      <w:r>
        <w:rPr>
          <w:rStyle w:val="Gvdemetni2"/>
          <w:color w:val="000000"/>
        </w:rPr>
        <w:t>Kullanıcının kullanım süresini aşması halinde her yarım saat için toplantı odası kullanımında 10,00 TL; masa ve bilgisayar kullanımında 10,00 TL ödeme yapılacaktır. Kullanım süresinin 1 ay içerisinde 3 kez aşılması durumunda sözleşme haklı sebeple derhal ve yazılı olarak feshedilecektir.</w:t>
      </w:r>
    </w:p>
    <w:p w:rsidR="008E58DB" w:rsidRDefault="0043442B" w:rsidP="008E58DB">
      <w:pPr>
        <w:pStyle w:val="Gvdemetni20"/>
        <w:numPr>
          <w:ilvl w:val="0"/>
          <w:numId w:val="3"/>
        </w:numPr>
        <w:shd w:val="clear" w:color="auto" w:fill="auto"/>
        <w:tabs>
          <w:tab w:val="left" w:pos="782"/>
        </w:tabs>
        <w:spacing w:before="0" w:after="542"/>
        <w:ind w:left="760" w:hanging="340"/>
        <w:jc w:val="both"/>
      </w:pPr>
      <w:r w:rsidRPr="008E58DB">
        <w:rPr>
          <w:rStyle w:val="Gvdemetni2"/>
          <w:color w:val="000000"/>
        </w:rPr>
        <w:t>Kullanıcının kullanım için belirlenen bedeli ayın 5. gününden sonra ödemesi durumunda. Kullanım bedelinin süresi içerisinde ödenmemesi durumunda, kullanıcının o ay sahip olduğu kullanım hakkı engellenecektir. Kullanıcı belirlenen kullanım bedelini 2 ay üst üste ödemediği takdirde sözleşme İzmir Avukatlar Vakfı tarafından haklı sebeple derhal ve yazılı olarak feshedilecektir.</w:t>
      </w:r>
      <w:r w:rsidR="008E58DB">
        <w:t xml:space="preserve"> </w:t>
      </w:r>
    </w:p>
    <w:p w:rsidR="0043442B" w:rsidRDefault="007734A1">
      <w:pPr>
        <w:pStyle w:val="Gvdemetni30"/>
        <w:shd w:val="clear" w:color="auto" w:fill="auto"/>
        <w:spacing w:before="0" w:after="137" w:line="240" w:lineRule="exact"/>
      </w:pPr>
      <w:proofErr w:type="gramStart"/>
      <w:r>
        <w:rPr>
          <w:rStyle w:val="Gvdemetni3KkBykHarf"/>
          <w:b/>
          <w:bCs/>
          <w:color w:val="000000"/>
        </w:rPr>
        <w:t>sözleş</w:t>
      </w:r>
      <w:r w:rsidR="0043442B">
        <w:rPr>
          <w:rStyle w:val="Gvdemetni3KkBykHarf"/>
          <w:b/>
          <w:bCs/>
          <w:color w:val="000000"/>
        </w:rPr>
        <w:t>menin</w:t>
      </w:r>
      <w:proofErr w:type="gramEnd"/>
      <w:r w:rsidR="0043442B">
        <w:rPr>
          <w:rStyle w:val="Gvdemetni3KkBykHarf"/>
          <w:b/>
          <w:bCs/>
          <w:color w:val="000000"/>
        </w:rPr>
        <w:t xml:space="preserve"> sona ermesi ve feshi</w:t>
      </w:r>
    </w:p>
    <w:p w:rsidR="0043442B" w:rsidRDefault="0043442B">
      <w:pPr>
        <w:pStyle w:val="Gvdemetni20"/>
        <w:numPr>
          <w:ilvl w:val="0"/>
          <w:numId w:val="4"/>
        </w:numPr>
        <w:shd w:val="clear" w:color="auto" w:fill="auto"/>
        <w:tabs>
          <w:tab w:val="left" w:pos="782"/>
        </w:tabs>
        <w:spacing w:before="0" w:after="240" w:line="322" w:lineRule="exact"/>
        <w:ind w:left="760" w:hanging="340"/>
      </w:pPr>
      <w:r>
        <w:rPr>
          <w:rStyle w:val="Gvdemetni2"/>
          <w:color w:val="000000"/>
        </w:rPr>
        <w:t>İşbu sözleşme süresi 1 yıl olup, 1 yılın sonunda herhangi bir bildirime gerek olmaksızın sözleşme kendiliğinden ve yenilenmemek üzere sona erer.</w:t>
      </w:r>
    </w:p>
    <w:p w:rsidR="0043442B" w:rsidRDefault="0043442B">
      <w:pPr>
        <w:pStyle w:val="Gvdemetni20"/>
        <w:numPr>
          <w:ilvl w:val="0"/>
          <w:numId w:val="4"/>
        </w:numPr>
        <w:shd w:val="clear" w:color="auto" w:fill="auto"/>
        <w:tabs>
          <w:tab w:val="left" w:pos="782"/>
        </w:tabs>
        <w:spacing w:before="0" w:after="240" w:line="322" w:lineRule="exact"/>
        <w:ind w:left="760" w:hanging="340"/>
      </w:pPr>
      <w:r>
        <w:rPr>
          <w:rStyle w:val="Gvdemetni2"/>
          <w:color w:val="000000"/>
        </w:rPr>
        <w:t>Kullanım süresinin 1 ay içerisinde 3 kez aşılması durumunda sözleşme İzmir Avukatlar Vakfı tarafından haklı sebeple derhal ve yazılı olarak feshedilecektir.</w:t>
      </w:r>
    </w:p>
    <w:p w:rsidR="0043442B" w:rsidRPr="008E58DB" w:rsidRDefault="0043442B">
      <w:pPr>
        <w:pStyle w:val="Gvdemetni20"/>
        <w:numPr>
          <w:ilvl w:val="0"/>
          <w:numId w:val="4"/>
        </w:numPr>
        <w:shd w:val="clear" w:color="auto" w:fill="auto"/>
        <w:tabs>
          <w:tab w:val="left" w:pos="782"/>
        </w:tabs>
        <w:spacing w:before="0" w:after="240" w:line="322" w:lineRule="exact"/>
        <w:ind w:left="760" w:hanging="340"/>
        <w:jc w:val="both"/>
        <w:rPr>
          <w:rStyle w:val="Gvdemetni2"/>
        </w:rPr>
      </w:pPr>
      <w:r>
        <w:rPr>
          <w:rStyle w:val="Gvdemetni2"/>
          <w:color w:val="000000"/>
        </w:rPr>
        <w:t>Kullanıcı belirlenen kullanım bedelini 2 ay üst üste ödemediği takdirde sözleşme İzmir Avukatlar Vakfı tarafından haklı sebeple derhal ve yazılı olarak feshedilecektir.</w:t>
      </w:r>
    </w:p>
    <w:p w:rsidR="008E58DB" w:rsidRDefault="008E58DB" w:rsidP="008E58DB">
      <w:pPr>
        <w:pStyle w:val="Gvdemetni20"/>
        <w:shd w:val="clear" w:color="auto" w:fill="auto"/>
        <w:tabs>
          <w:tab w:val="left" w:pos="782"/>
        </w:tabs>
        <w:spacing w:before="0" w:after="240" w:line="322" w:lineRule="exact"/>
        <w:ind w:left="760" w:firstLine="0"/>
        <w:jc w:val="both"/>
      </w:pPr>
    </w:p>
    <w:p w:rsidR="0043442B" w:rsidRDefault="0043442B">
      <w:pPr>
        <w:pStyle w:val="Gvdemetni20"/>
        <w:numPr>
          <w:ilvl w:val="0"/>
          <w:numId w:val="4"/>
        </w:numPr>
        <w:shd w:val="clear" w:color="auto" w:fill="auto"/>
        <w:tabs>
          <w:tab w:val="left" w:pos="782"/>
        </w:tabs>
        <w:spacing w:before="0" w:after="0" w:line="322" w:lineRule="exact"/>
        <w:ind w:left="760" w:hanging="340"/>
      </w:pPr>
      <w:r>
        <w:rPr>
          <w:rStyle w:val="Gvdemetni2"/>
          <w:color w:val="000000"/>
        </w:rPr>
        <w:t>Kullanıcının hukuka, ahlaka ve avukatlık mesleğine aykırı davranışta bulunması durumunda sözleşme İzmir Avukatlar Vakfı tarafından haklı sebeple derhal ve yazılı olarak feshedilecektir.</w:t>
      </w:r>
    </w:p>
    <w:p w:rsidR="0043442B" w:rsidRDefault="0043442B">
      <w:pPr>
        <w:pStyle w:val="Gvdemetni20"/>
        <w:numPr>
          <w:ilvl w:val="0"/>
          <w:numId w:val="4"/>
        </w:numPr>
        <w:shd w:val="clear" w:color="auto" w:fill="auto"/>
        <w:tabs>
          <w:tab w:val="left" w:pos="779"/>
        </w:tabs>
        <w:spacing w:before="0" w:after="240"/>
        <w:ind w:left="760" w:right="600"/>
      </w:pPr>
      <w:r>
        <w:rPr>
          <w:rStyle w:val="Gvdemetni2"/>
          <w:color w:val="000000"/>
        </w:rPr>
        <w:t>Kullanıcının ofis düzenini bozan davranışlarının bulunması durumunda sözleşme İzmir Barosu tarafından haklı sebeple derhal ve yazılı olarak feshedilecektir</w:t>
      </w:r>
    </w:p>
    <w:p w:rsidR="0043442B" w:rsidRDefault="0043442B">
      <w:pPr>
        <w:pStyle w:val="Gvdemetni20"/>
        <w:numPr>
          <w:ilvl w:val="0"/>
          <w:numId w:val="4"/>
        </w:numPr>
        <w:shd w:val="clear" w:color="auto" w:fill="auto"/>
        <w:tabs>
          <w:tab w:val="left" w:pos="779"/>
        </w:tabs>
        <w:spacing w:before="0" w:after="480"/>
        <w:ind w:left="760"/>
      </w:pPr>
      <w:r>
        <w:rPr>
          <w:rStyle w:val="Gvdemetni2"/>
          <w:color w:val="000000"/>
        </w:rPr>
        <w:t>Kullanıcı, fesih tarihinden en az 1 ay önce herhangi bir sebebe dayanmaksızın yazılı olarak fesih hakkına sahiptir.</w:t>
      </w:r>
    </w:p>
    <w:p w:rsidR="0043442B" w:rsidRDefault="0043442B">
      <w:pPr>
        <w:pStyle w:val="Gvdemetni20"/>
        <w:shd w:val="clear" w:color="auto" w:fill="auto"/>
        <w:spacing w:before="0" w:after="0"/>
        <w:ind w:firstLine="0"/>
        <w:jc w:val="both"/>
        <w:rPr>
          <w:rStyle w:val="Gvdemetni2"/>
          <w:color w:val="000000"/>
        </w:rPr>
      </w:pPr>
      <w:r>
        <w:rPr>
          <w:rStyle w:val="Gvdemetni2"/>
          <w:color w:val="000000"/>
        </w:rPr>
        <w:t xml:space="preserve">Üç sayfadan oluşan işbu hizmet sözleşmesi, </w:t>
      </w:r>
      <w:proofErr w:type="gramStart"/>
      <w:r w:rsidR="00860A40">
        <w:rPr>
          <w:rStyle w:val="Gvdemetni2"/>
          <w:color w:val="000000"/>
        </w:rPr>
        <w:t>……</w:t>
      </w:r>
      <w:proofErr w:type="gramEnd"/>
      <w:r w:rsidR="00860A40">
        <w:rPr>
          <w:rStyle w:val="Gvdemetni2"/>
          <w:color w:val="000000"/>
        </w:rPr>
        <w:t xml:space="preserve"> </w:t>
      </w:r>
      <w:r>
        <w:rPr>
          <w:rStyle w:val="Gvdemetni2"/>
          <w:color w:val="000000"/>
        </w:rPr>
        <w:t>/</w:t>
      </w:r>
      <w:proofErr w:type="gramStart"/>
      <w:r w:rsidR="00860A40">
        <w:rPr>
          <w:rStyle w:val="Gvdemetni2"/>
          <w:color w:val="000000"/>
        </w:rPr>
        <w:t>……</w:t>
      </w:r>
      <w:proofErr w:type="gramEnd"/>
      <w:r w:rsidR="00860A40">
        <w:rPr>
          <w:rStyle w:val="Gvdemetni2"/>
          <w:color w:val="000000"/>
        </w:rPr>
        <w:t xml:space="preserve"> </w:t>
      </w:r>
      <w:r w:rsidR="007734A1">
        <w:rPr>
          <w:rStyle w:val="Gvdemetni2"/>
          <w:color w:val="000000"/>
        </w:rPr>
        <w:t>/</w:t>
      </w:r>
      <w:proofErr w:type="gramStart"/>
      <w:r w:rsidR="007734A1">
        <w:rPr>
          <w:rStyle w:val="Gvdemetni2"/>
          <w:color w:val="000000"/>
        </w:rPr>
        <w:t>………</w:t>
      </w:r>
      <w:proofErr w:type="gramEnd"/>
      <w:r>
        <w:rPr>
          <w:rStyle w:val="Gvdemetni2"/>
          <w:color w:val="000000"/>
        </w:rPr>
        <w:t xml:space="preserve"> </w:t>
      </w:r>
      <w:proofErr w:type="gramStart"/>
      <w:r>
        <w:rPr>
          <w:rStyle w:val="Gvdemetni2"/>
          <w:color w:val="000000"/>
        </w:rPr>
        <w:t>tarihinde</w:t>
      </w:r>
      <w:proofErr w:type="gramEnd"/>
      <w:r>
        <w:rPr>
          <w:rStyle w:val="Gvdemetni2"/>
          <w:color w:val="000000"/>
        </w:rPr>
        <w:t xml:space="preserve"> taraflarca </w:t>
      </w:r>
      <w:r w:rsidR="007734A1">
        <w:rPr>
          <w:rStyle w:val="Gvdemetni2"/>
          <w:color w:val="000000"/>
        </w:rPr>
        <w:t>2</w:t>
      </w:r>
      <w:r>
        <w:rPr>
          <w:rStyle w:val="Gvdemetni2"/>
          <w:color w:val="000000"/>
        </w:rPr>
        <w:t xml:space="preserve"> nüsha olarak tanzim edilip, okunarak imzalanmakla, İzmir Avukatlar Vakfı ve kullanıcı sözleşme şartlarına uyacaklarını karşılıklı olarak kabul, beyan ve taahhüt ederler.</w:t>
      </w:r>
    </w:p>
    <w:p w:rsidR="008E58DB" w:rsidRDefault="008E58DB">
      <w:pPr>
        <w:pStyle w:val="Gvdemetni20"/>
        <w:shd w:val="clear" w:color="auto" w:fill="auto"/>
        <w:spacing w:before="0" w:after="0"/>
        <w:ind w:firstLine="0"/>
        <w:jc w:val="both"/>
        <w:rPr>
          <w:rStyle w:val="Gvdemetni2"/>
          <w:color w:val="000000"/>
        </w:rPr>
      </w:pPr>
    </w:p>
    <w:p w:rsidR="008E58DB" w:rsidRDefault="008E58DB">
      <w:pPr>
        <w:pStyle w:val="Gvdemetni20"/>
        <w:shd w:val="clear" w:color="auto" w:fill="auto"/>
        <w:spacing w:before="0" w:after="0"/>
        <w:ind w:firstLine="0"/>
        <w:jc w:val="both"/>
        <w:rPr>
          <w:rStyle w:val="Gvdemetni2"/>
          <w:color w:val="000000"/>
        </w:rPr>
      </w:pPr>
    </w:p>
    <w:p w:rsidR="008E58DB" w:rsidRDefault="008E58DB">
      <w:pPr>
        <w:pStyle w:val="Gvdemetni20"/>
        <w:shd w:val="clear" w:color="auto" w:fill="auto"/>
        <w:spacing w:before="0" w:after="0"/>
        <w:ind w:firstLine="0"/>
        <w:jc w:val="both"/>
        <w:rPr>
          <w:rStyle w:val="Gvdemetni2"/>
          <w:color w:val="000000"/>
        </w:rPr>
      </w:pPr>
    </w:p>
    <w:p w:rsidR="008E58DB" w:rsidRPr="008E58DB" w:rsidRDefault="008E58DB">
      <w:pPr>
        <w:pStyle w:val="Gvdemetni20"/>
        <w:shd w:val="clear" w:color="auto" w:fill="auto"/>
        <w:spacing w:before="0" w:after="0"/>
        <w:ind w:firstLine="0"/>
        <w:jc w:val="both"/>
        <w:rPr>
          <w:rStyle w:val="Gvdemetni2"/>
          <w:b/>
          <w:color w:val="000000"/>
        </w:rPr>
      </w:pPr>
      <w:r>
        <w:rPr>
          <w:rStyle w:val="Gvdemetni2"/>
          <w:color w:val="000000"/>
        </w:rPr>
        <w:tab/>
      </w:r>
      <w:r>
        <w:rPr>
          <w:rStyle w:val="Gvdemetni2"/>
          <w:color w:val="000000"/>
        </w:rPr>
        <w:tab/>
      </w:r>
      <w:r>
        <w:rPr>
          <w:rStyle w:val="Gvdemetni2"/>
          <w:b/>
          <w:color w:val="000000"/>
        </w:rPr>
        <w:t>Kullanıcı</w:t>
      </w:r>
      <w:r>
        <w:rPr>
          <w:rStyle w:val="Gvdemetni2"/>
          <w:b/>
          <w:color w:val="000000"/>
        </w:rPr>
        <w:tab/>
      </w:r>
      <w:r>
        <w:rPr>
          <w:rStyle w:val="Gvdemetni2"/>
          <w:b/>
          <w:color w:val="000000"/>
        </w:rPr>
        <w:tab/>
      </w:r>
      <w:r>
        <w:rPr>
          <w:rStyle w:val="Gvdemetni2"/>
          <w:b/>
          <w:color w:val="000000"/>
        </w:rPr>
        <w:tab/>
      </w:r>
      <w:r>
        <w:rPr>
          <w:rStyle w:val="Gvdemetni2"/>
          <w:b/>
          <w:color w:val="000000"/>
        </w:rPr>
        <w:tab/>
      </w:r>
      <w:r>
        <w:rPr>
          <w:rStyle w:val="Gvdemetni2"/>
          <w:b/>
          <w:color w:val="000000"/>
        </w:rPr>
        <w:tab/>
        <w:t xml:space="preserve">İzmir Avukatlar Yardımlaşma </w:t>
      </w:r>
    </w:p>
    <w:p w:rsidR="008E58DB" w:rsidRPr="008E58DB" w:rsidRDefault="008E58DB">
      <w:pPr>
        <w:pStyle w:val="Gvdemetni20"/>
        <w:shd w:val="clear" w:color="auto" w:fill="auto"/>
        <w:spacing w:before="0" w:after="0"/>
        <w:ind w:firstLine="0"/>
        <w:jc w:val="both"/>
        <w:rPr>
          <w:b/>
        </w:rPr>
      </w:pPr>
      <w:r>
        <w:tab/>
      </w:r>
      <w:r>
        <w:tab/>
      </w:r>
      <w:r>
        <w:tab/>
      </w:r>
      <w:r>
        <w:tab/>
      </w:r>
      <w:r>
        <w:tab/>
      </w:r>
      <w:r>
        <w:tab/>
      </w:r>
      <w:r>
        <w:tab/>
      </w:r>
      <w:r>
        <w:tab/>
        <w:t xml:space="preserve">         </w:t>
      </w:r>
      <w:proofErr w:type="gramStart"/>
      <w:r w:rsidRPr="008E58DB">
        <w:rPr>
          <w:b/>
        </w:rPr>
        <w:t>ve</w:t>
      </w:r>
      <w:proofErr w:type="gramEnd"/>
      <w:r w:rsidRPr="008E58DB">
        <w:rPr>
          <w:b/>
        </w:rPr>
        <w:t xml:space="preserve"> Dayanışma Vakfı</w:t>
      </w:r>
    </w:p>
    <w:sectPr w:rsidR="008E58DB" w:rsidRPr="008E58DB" w:rsidSect="00CC6302">
      <w:pgSz w:w="11900" w:h="16840"/>
      <w:pgMar w:top="1437" w:right="1387" w:bottom="1722" w:left="1384" w:header="0" w:footer="3"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2">
    <w:nsid w:val="00000005"/>
    <w:multiLevelType w:val="multilevel"/>
    <w:tmpl w:val="00000004"/>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3">
    <w:nsid w:val="00000007"/>
    <w:multiLevelType w:val="multilevel"/>
    <w:tmpl w:val="00000006"/>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hideGrammaticalErrors/>
  <w:proofState w:spelling="clean" w:grammar="clean"/>
  <w:defaultTabStop w:val="720"/>
  <w:hyphenationZone w:val="425"/>
  <w:drawingGridHorizontalSpacing w:val="181"/>
  <w:drawingGridVerticalSpacing w:val="181"/>
  <w:doNotShadeFormData/>
  <w:characterSpacingControl w:val="compressPunctuation"/>
  <w:doNotValidateAgainstSchema/>
  <w:doNotDemarcateInvalidXml/>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9EF"/>
    <w:rsid w:val="000929AD"/>
    <w:rsid w:val="0019714C"/>
    <w:rsid w:val="001D7AC5"/>
    <w:rsid w:val="00244566"/>
    <w:rsid w:val="00293C99"/>
    <w:rsid w:val="00393583"/>
    <w:rsid w:val="0043442B"/>
    <w:rsid w:val="004503C4"/>
    <w:rsid w:val="0046467A"/>
    <w:rsid w:val="00481835"/>
    <w:rsid w:val="00482566"/>
    <w:rsid w:val="005A71A4"/>
    <w:rsid w:val="006575EF"/>
    <w:rsid w:val="00722FB5"/>
    <w:rsid w:val="007734A1"/>
    <w:rsid w:val="00860A40"/>
    <w:rsid w:val="008E58DB"/>
    <w:rsid w:val="009C438A"/>
    <w:rsid w:val="009C77E6"/>
    <w:rsid w:val="009E4217"/>
    <w:rsid w:val="009F67D6"/>
    <w:rsid w:val="00A15A64"/>
    <w:rsid w:val="00B52AAF"/>
    <w:rsid w:val="00C27474"/>
    <w:rsid w:val="00CC6302"/>
    <w:rsid w:val="00DD39EF"/>
    <w:rsid w:val="00E541BB"/>
    <w:rsid w:val="00F87C6A"/>
    <w:rsid w:val="00FD572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Times New Roman"/>
        <w:sz w:val="24"/>
        <w:szCs w:val="24"/>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6302"/>
    <w:pPr>
      <w:widowControl w:val="0"/>
    </w:pPr>
    <w:rPr>
      <w:rFonts w:cs="Arial Unicode MS"/>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rsid w:val="00CC6302"/>
    <w:rPr>
      <w:rFonts w:cs="Times New Roman"/>
      <w:color w:val="0066CC"/>
      <w:u w:val="single"/>
    </w:rPr>
  </w:style>
  <w:style w:type="character" w:customStyle="1" w:styleId="Balk1">
    <w:name w:val="Başlık #1_"/>
    <w:basedOn w:val="VarsaylanParagrafYazTipi"/>
    <w:link w:val="Balk10"/>
    <w:uiPriority w:val="99"/>
    <w:locked/>
    <w:rsid w:val="00CC6302"/>
    <w:rPr>
      <w:rFonts w:ascii="Times New Roman" w:hAnsi="Times New Roman" w:cs="Times New Roman"/>
      <w:b/>
      <w:bCs/>
      <w:u w:val="none"/>
    </w:rPr>
  </w:style>
  <w:style w:type="character" w:customStyle="1" w:styleId="Gvdemetni2">
    <w:name w:val="Gövde metni (2)_"/>
    <w:basedOn w:val="VarsaylanParagrafYazTipi"/>
    <w:link w:val="Gvdemetni20"/>
    <w:uiPriority w:val="99"/>
    <w:locked/>
    <w:rsid w:val="00CC6302"/>
    <w:rPr>
      <w:rFonts w:ascii="Times New Roman" w:hAnsi="Times New Roman" w:cs="Times New Roman"/>
      <w:u w:val="none"/>
    </w:rPr>
  </w:style>
  <w:style w:type="character" w:customStyle="1" w:styleId="Gvdemetni2Kaln">
    <w:name w:val="Gövde metni (2) + Kalın"/>
    <w:basedOn w:val="Gvdemetni2"/>
    <w:uiPriority w:val="99"/>
    <w:rsid w:val="00CC6302"/>
    <w:rPr>
      <w:rFonts w:ascii="Times New Roman" w:hAnsi="Times New Roman" w:cs="Times New Roman"/>
      <w:b/>
      <w:bCs/>
      <w:u w:val="none"/>
    </w:rPr>
  </w:style>
  <w:style w:type="character" w:customStyle="1" w:styleId="Gvdemetni3">
    <w:name w:val="Gövde metni (3)_"/>
    <w:basedOn w:val="VarsaylanParagrafYazTipi"/>
    <w:link w:val="Gvdemetni30"/>
    <w:uiPriority w:val="99"/>
    <w:locked/>
    <w:rsid w:val="00CC6302"/>
    <w:rPr>
      <w:rFonts w:ascii="Times New Roman" w:hAnsi="Times New Roman" w:cs="Times New Roman"/>
      <w:b/>
      <w:bCs/>
      <w:u w:val="none"/>
    </w:rPr>
  </w:style>
  <w:style w:type="character" w:customStyle="1" w:styleId="Gvdemetni3KkBykHarf">
    <w:name w:val="Gövde metni (3) + Küçük Büyük Harf"/>
    <w:basedOn w:val="Gvdemetni3"/>
    <w:uiPriority w:val="99"/>
    <w:rsid w:val="00CC6302"/>
    <w:rPr>
      <w:rFonts w:ascii="Times New Roman" w:hAnsi="Times New Roman" w:cs="Times New Roman"/>
      <w:b/>
      <w:bCs/>
      <w:smallCaps/>
      <w:u w:val="none"/>
    </w:rPr>
  </w:style>
  <w:style w:type="paragraph" w:customStyle="1" w:styleId="Balk10">
    <w:name w:val="Başlık #1"/>
    <w:basedOn w:val="Normal"/>
    <w:link w:val="Balk1"/>
    <w:uiPriority w:val="99"/>
    <w:rsid w:val="00CC6302"/>
    <w:pPr>
      <w:shd w:val="clear" w:color="auto" w:fill="FFFFFF"/>
      <w:spacing w:after="840" w:line="240" w:lineRule="atLeast"/>
      <w:jc w:val="center"/>
      <w:outlineLvl w:val="0"/>
    </w:pPr>
    <w:rPr>
      <w:rFonts w:ascii="Times New Roman" w:hAnsi="Times New Roman" w:cs="Times New Roman"/>
      <w:b/>
      <w:bCs/>
      <w:color w:val="auto"/>
    </w:rPr>
  </w:style>
  <w:style w:type="paragraph" w:customStyle="1" w:styleId="Gvdemetni20">
    <w:name w:val="Gövde metni (2)"/>
    <w:basedOn w:val="Normal"/>
    <w:link w:val="Gvdemetni2"/>
    <w:uiPriority w:val="99"/>
    <w:rsid w:val="00CC6302"/>
    <w:pPr>
      <w:shd w:val="clear" w:color="auto" w:fill="FFFFFF"/>
      <w:spacing w:before="240" w:after="180" w:line="317" w:lineRule="exact"/>
      <w:ind w:hanging="360"/>
    </w:pPr>
    <w:rPr>
      <w:rFonts w:ascii="Times New Roman" w:hAnsi="Times New Roman" w:cs="Times New Roman"/>
      <w:color w:val="auto"/>
    </w:rPr>
  </w:style>
  <w:style w:type="paragraph" w:customStyle="1" w:styleId="Gvdemetni30">
    <w:name w:val="Gövde metni (3)"/>
    <w:basedOn w:val="Normal"/>
    <w:link w:val="Gvdemetni3"/>
    <w:uiPriority w:val="99"/>
    <w:rsid w:val="00CC6302"/>
    <w:pPr>
      <w:shd w:val="clear" w:color="auto" w:fill="FFFFFF"/>
      <w:spacing w:before="480" w:after="240" w:line="240" w:lineRule="atLeast"/>
    </w:pPr>
    <w:rPr>
      <w:rFonts w:ascii="Times New Roman" w:hAnsi="Times New Roman" w:cs="Times New Roman"/>
      <w:b/>
      <w:bCs/>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Times New Roman"/>
        <w:sz w:val="24"/>
        <w:szCs w:val="24"/>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6302"/>
    <w:pPr>
      <w:widowControl w:val="0"/>
    </w:pPr>
    <w:rPr>
      <w:rFonts w:cs="Arial Unicode MS"/>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rsid w:val="00CC6302"/>
    <w:rPr>
      <w:rFonts w:cs="Times New Roman"/>
      <w:color w:val="0066CC"/>
      <w:u w:val="single"/>
    </w:rPr>
  </w:style>
  <w:style w:type="character" w:customStyle="1" w:styleId="Balk1">
    <w:name w:val="Başlık #1_"/>
    <w:basedOn w:val="VarsaylanParagrafYazTipi"/>
    <w:link w:val="Balk10"/>
    <w:uiPriority w:val="99"/>
    <w:locked/>
    <w:rsid w:val="00CC6302"/>
    <w:rPr>
      <w:rFonts w:ascii="Times New Roman" w:hAnsi="Times New Roman" w:cs="Times New Roman"/>
      <w:b/>
      <w:bCs/>
      <w:u w:val="none"/>
    </w:rPr>
  </w:style>
  <w:style w:type="character" w:customStyle="1" w:styleId="Gvdemetni2">
    <w:name w:val="Gövde metni (2)_"/>
    <w:basedOn w:val="VarsaylanParagrafYazTipi"/>
    <w:link w:val="Gvdemetni20"/>
    <w:uiPriority w:val="99"/>
    <w:locked/>
    <w:rsid w:val="00CC6302"/>
    <w:rPr>
      <w:rFonts w:ascii="Times New Roman" w:hAnsi="Times New Roman" w:cs="Times New Roman"/>
      <w:u w:val="none"/>
    </w:rPr>
  </w:style>
  <w:style w:type="character" w:customStyle="1" w:styleId="Gvdemetni2Kaln">
    <w:name w:val="Gövde metni (2) + Kalın"/>
    <w:basedOn w:val="Gvdemetni2"/>
    <w:uiPriority w:val="99"/>
    <w:rsid w:val="00CC6302"/>
    <w:rPr>
      <w:rFonts w:ascii="Times New Roman" w:hAnsi="Times New Roman" w:cs="Times New Roman"/>
      <w:b/>
      <w:bCs/>
      <w:u w:val="none"/>
    </w:rPr>
  </w:style>
  <w:style w:type="character" w:customStyle="1" w:styleId="Gvdemetni3">
    <w:name w:val="Gövde metni (3)_"/>
    <w:basedOn w:val="VarsaylanParagrafYazTipi"/>
    <w:link w:val="Gvdemetni30"/>
    <w:uiPriority w:val="99"/>
    <w:locked/>
    <w:rsid w:val="00CC6302"/>
    <w:rPr>
      <w:rFonts w:ascii="Times New Roman" w:hAnsi="Times New Roman" w:cs="Times New Roman"/>
      <w:b/>
      <w:bCs/>
      <w:u w:val="none"/>
    </w:rPr>
  </w:style>
  <w:style w:type="character" w:customStyle="1" w:styleId="Gvdemetni3KkBykHarf">
    <w:name w:val="Gövde metni (3) + Küçük Büyük Harf"/>
    <w:basedOn w:val="Gvdemetni3"/>
    <w:uiPriority w:val="99"/>
    <w:rsid w:val="00CC6302"/>
    <w:rPr>
      <w:rFonts w:ascii="Times New Roman" w:hAnsi="Times New Roman" w:cs="Times New Roman"/>
      <w:b/>
      <w:bCs/>
      <w:smallCaps/>
      <w:u w:val="none"/>
    </w:rPr>
  </w:style>
  <w:style w:type="paragraph" w:customStyle="1" w:styleId="Balk10">
    <w:name w:val="Başlık #1"/>
    <w:basedOn w:val="Normal"/>
    <w:link w:val="Balk1"/>
    <w:uiPriority w:val="99"/>
    <w:rsid w:val="00CC6302"/>
    <w:pPr>
      <w:shd w:val="clear" w:color="auto" w:fill="FFFFFF"/>
      <w:spacing w:after="840" w:line="240" w:lineRule="atLeast"/>
      <w:jc w:val="center"/>
      <w:outlineLvl w:val="0"/>
    </w:pPr>
    <w:rPr>
      <w:rFonts w:ascii="Times New Roman" w:hAnsi="Times New Roman" w:cs="Times New Roman"/>
      <w:b/>
      <w:bCs/>
      <w:color w:val="auto"/>
    </w:rPr>
  </w:style>
  <w:style w:type="paragraph" w:customStyle="1" w:styleId="Gvdemetni20">
    <w:name w:val="Gövde metni (2)"/>
    <w:basedOn w:val="Normal"/>
    <w:link w:val="Gvdemetni2"/>
    <w:uiPriority w:val="99"/>
    <w:rsid w:val="00CC6302"/>
    <w:pPr>
      <w:shd w:val="clear" w:color="auto" w:fill="FFFFFF"/>
      <w:spacing w:before="240" w:after="180" w:line="317" w:lineRule="exact"/>
      <w:ind w:hanging="360"/>
    </w:pPr>
    <w:rPr>
      <w:rFonts w:ascii="Times New Roman" w:hAnsi="Times New Roman" w:cs="Times New Roman"/>
      <w:color w:val="auto"/>
    </w:rPr>
  </w:style>
  <w:style w:type="paragraph" w:customStyle="1" w:styleId="Gvdemetni30">
    <w:name w:val="Gövde metni (3)"/>
    <w:basedOn w:val="Normal"/>
    <w:link w:val="Gvdemetni3"/>
    <w:uiPriority w:val="99"/>
    <w:rsid w:val="00CC6302"/>
    <w:pPr>
      <w:shd w:val="clear" w:color="auto" w:fill="FFFFFF"/>
      <w:spacing w:before="480" w:after="240" w:line="240" w:lineRule="atLeast"/>
    </w:pPr>
    <w:rPr>
      <w:rFonts w:ascii="Times New Roman" w:hAnsi="Times New Roman" w:cs="Times New Roman"/>
      <w:b/>
      <w:bCs/>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uhasebe@izmirbarosu.org.t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692</Words>
  <Characters>3945</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4628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Ramazan BAHAR</dc:creator>
  <cp:lastModifiedBy>Semih</cp:lastModifiedBy>
  <cp:revision>2</cp:revision>
  <cp:lastPrinted>2023-02-24T06:17:00Z</cp:lastPrinted>
  <dcterms:created xsi:type="dcterms:W3CDTF">2024-01-30T14:06:00Z</dcterms:created>
  <dcterms:modified xsi:type="dcterms:W3CDTF">2024-01-30T14:06:00Z</dcterms:modified>
</cp:coreProperties>
</file>